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531C" w14:textId="77777777" w:rsidR="00CC2BEC" w:rsidRPr="00B90EDE" w:rsidRDefault="00116633" w:rsidP="00116633">
      <w:pPr>
        <w:jc w:val="center"/>
        <w:rPr>
          <w:b/>
        </w:rPr>
      </w:pPr>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22547619" w:rsidR="00116633" w:rsidRPr="00B90EDE" w:rsidRDefault="00116633" w:rsidP="00116633">
      <w:pPr>
        <w:jc w:val="center"/>
        <w:rPr>
          <w:b/>
        </w:rPr>
      </w:pPr>
      <w:r w:rsidRPr="00B90EDE">
        <w:rPr>
          <w:b/>
        </w:rPr>
        <w:t xml:space="preserve">Wednesday, </w:t>
      </w:r>
      <w:r w:rsidR="00B53BD6">
        <w:rPr>
          <w:b/>
        </w:rPr>
        <w:t>November 20</w:t>
      </w:r>
      <w:r w:rsidR="00DF6D7B">
        <w:rPr>
          <w:b/>
        </w:rPr>
        <w:t>,</w:t>
      </w:r>
      <w:r w:rsidR="000A02D4">
        <w:rPr>
          <w:b/>
        </w:rPr>
        <w:t xml:space="preserve"> 202</w:t>
      </w:r>
      <w:r w:rsidR="00F67F8C">
        <w:rPr>
          <w:b/>
        </w:rPr>
        <w:t>4</w:t>
      </w:r>
    </w:p>
    <w:p w14:paraId="30BCDE00" w14:textId="77777777" w:rsidR="00116633" w:rsidRDefault="00116633" w:rsidP="00116633">
      <w:pPr>
        <w:jc w:val="center"/>
      </w:pPr>
    </w:p>
    <w:p w14:paraId="589D7B31" w14:textId="77777777" w:rsidR="00F12C23" w:rsidRDefault="00F12C23" w:rsidP="00116633"/>
    <w:p w14:paraId="2C8BF4CC" w14:textId="3CD7B434" w:rsidR="00116633" w:rsidRDefault="00116633" w:rsidP="00116633">
      <w:r>
        <w:t>The meeting was called to order by President R</w:t>
      </w:r>
      <w:r w:rsidR="00277BB7">
        <w:t xml:space="preserve">ose </w:t>
      </w:r>
      <w:r>
        <w:t xml:space="preserve">Dillon at </w:t>
      </w:r>
      <w:r w:rsidR="0017710F">
        <w:t>5:3</w:t>
      </w:r>
      <w:r w:rsidR="00B53BD6">
        <w:t>2</w:t>
      </w:r>
      <w:r w:rsidR="00591450">
        <w:t xml:space="preserve"> </w:t>
      </w:r>
      <w:r>
        <w:t>p.m.</w:t>
      </w:r>
    </w:p>
    <w:p w14:paraId="015C8377" w14:textId="29D7BF26" w:rsidR="00FC2305" w:rsidRDefault="00116633" w:rsidP="000A02D4">
      <w:r>
        <w:t>Present:  R</w:t>
      </w:r>
      <w:r w:rsidR="00FC2305">
        <w:t xml:space="preserve">ose </w:t>
      </w:r>
      <w:r>
        <w:t xml:space="preserve">Dillon, </w:t>
      </w:r>
      <w:r w:rsidR="00BF0163">
        <w:t>R</w:t>
      </w:r>
      <w:r w:rsidR="00FC2305">
        <w:t>uth</w:t>
      </w:r>
      <w:r w:rsidR="00BF0163">
        <w:t xml:space="preserve"> Woodward</w:t>
      </w:r>
      <w:r w:rsidR="00D40E4E">
        <w:t xml:space="preserve">, </w:t>
      </w:r>
      <w:r w:rsidR="00A6479A">
        <w:t xml:space="preserve">Bill </w:t>
      </w:r>
      <w:proofErr w:type="spellStart"/>
      <w:r w:rsidR="00A6479A">
        <w:t>Overkamp</w:t>
      </w:r>
      <w:proofErr w:type="spellEnd"/>
      <w:r w:rsidR="00E730EB">
        <w:t xml:space="preserve">, </w:t>
      </w:r>
      <w:r w:rsidR="00FC2305">
        <w:t xml:space="preserve">Anna </w:t>
      </w:r>
      <w:proofErr w:type="spellStart"/>
      <w:r w:rsidR="00F67F8C">
        <w:t>Dudas</w:t>
      </w:r>
      <w:proofErr w:type="spellEnd"/>
      <w:r w:rsidR="006002ED">
        <w:t xml:space="preserve">, </w:t>
      </w:r>
      <w:r w:rsidR="002151BA">
        <w:t>Glenn Bo</w:t>
      </w:r>
      <w:r w:rsidR="00B53BD6">
        <w:t>,</w:t>
      </w:r>
      <w:r w:rsidR="002151BA">
        <w:t xml:space="preserve"> </w:t>
      </w:r>
      <w:r w:rsidR="00B53BD6">
        <w:t xml:space="preserve">Nan </w:t>
      </w:r>
      <w:proofErr w:type="spellStart"/>
      <w:r w:rsidR="00E730EB">
        <w:t>R</w:t>
      </w:r>
      <w:r w:rsidR="0017710F">
        <w:t>iekse</w:t>
      </w:r>
      <w:proofErr w:type="spellEnd"/>
      <w:r w:rsidR="00B53BD6">
        <w:t>.  Trustee Rule</w:t>
      </w:r>
      <w:r w:rsidR="00E730EB">
        <w:t xml:space="preserve"> </w:t>
      </w:r>
      <w:r w:rsidR="002151BA">
        <w:t>was</w:t>
      </w:r>
      <w:r w:rsidR="00277BB7">
        <w:t xml:space="preserve"> excused.</w:t>
      </w:r>
    </w:p>
    <w:p w14:paraId="42DA463A" w14:textId="2153CC4E" w:rsidR="00937A54" w:rsidRDefault="0042781F" w:rsidP="000A02D4">
      <w:r>
        <w:t>Also in attendance w</w:t>
      </w:r>
      <w:r w:rsidR="00F67F8C">
        <w:t>ere</w:t>
      </w:r>
      <w:r>
        <w:t xml:space="preserve"> </w:t>
      </w:r>
      <w:r w:rsidR="00277BB7">
        <w:t>Matt Lubbers-Moore</w:t>
      </w:r>
      <w:r w:rsidR="0017710F">
        <w:t xml:space="preserve">, </w:t>
      </w:r>
      <w:r w:rsidR="00B53BD6">
        <w:t xml:space="preserve">Bill Weimer, Ron Cooper, Joni </w:t>
      </w:r>
      <w:proofErr w:type="spellStart"/>
      <w:r w:rsidR="00B53BD6">
        <w:t>Olovson</w:t>
      </w:r>
      <w:proofErr w:type="spellEnd"/>
      <w:r w:rsidR="00B53BD6">
        <w:t xml:space="preserve">, </w:t>
      </w:r>
      <w:proofErr w:type="spellStart"/>
      <w:r w:rsidR="00B53BD6">
        <w:t>Pattianne</w:t>
      </w:r>
      <w:proofErr w:type="spellEnd"/>
      <w:r w:rsidR="00B53BD6">
        <w:t xml:space="preserve"> Feldt.</w:t>
      </w:r>
      <w:r w:rsidR="00E730EB">
        <w:t xml:space="preserve"> </w:t>
      </w:r>
    </w:p>
    <w:p w14:paraId="17CC2D96" w14:textId="77777777" w:rsidR="00237217" w:rsidRDefault="00237217" w:rsidP="000A02D4"/>
    <w:p w14:paraId="036AFEDA" w14:textId="304D6073" w:rsidR="00116633" w:rsidRDefault="002855FF" w:rsidP="00487A3F">
      <w:r>
        <w:t xml:space="preserve">The agenda was </w:t>
      </w:r>
      <w:r w:rsidR="002547C1">
        <w:t xml:space="preserve">unanimously </w:t>
      </w:r>
      <w:r w:rsidR="004916FC">
        <w:t>approved with one addition under New Business</w:t>
      </w:r>
      <w:r w:rsidR="002547C1">
        <w:t>.</w:t>
      </w:r>
    </w:p>
    <w:p w14:paraId="7180F5A1" w14:textId="7B5C1433" w:rsidR="005C76CF" w:rsidRDefault="005C76CF" w:rsidP="00487A3F"/>
    <w:p w14:paraId="684B86DA" w14:textId="784010A6" w:rsidR="002855FF" w:rsidRDefault="005C76CF" w:rsidP="00487A3F">
      <w:r>
        <w:rPr>
          <w:b/>
          <w:u w:val="single"/>
        </w:rPr>
        <w:t xml:space="preserve">PUBLIC COMMENTS:  </w:t>
      </w:r>
      <w:r>
        <w:t xml:space="preserve"> </w:t>
      </w:r>
      <w:r w:rsidR="00D762FB">
        <w:t>None</w:t>
      </w:r>
    </w:p>
    <w:p w14:paraId="569E3333" w14:textId="77777777" w:rsidR="00F67F8C" w:rsidRDefault="00F67F8C" w:rsidP="00487A3F"/>
    <w:p w14:paraId="5F9D6341" w14:textId="0CEEB994" w:rsidR="002855FF" w:rsidRDefault="002855FF" w:rsidP="00487A3F">
      <w:pPr>
        <w:rPr>
          <w:b/>
          <w:u w:val="single"/>
        </w:rPr>
      </w:pPr>
      <w:r>
        <w:rPr>
          <w:b/>
          <w:u w:val="single"/>
        </w:rPr>
        <w:t>REPORTS</w:t>
      </w:r>
    </w:p>
    <w:p w14:paraId="3ABFAAAA" w14:textId="0F915C8E" w:rsidR="00116633" w:rsidRDefault="00116633" w:rsidP="00116633"/>
    <w:p w14:paraId="649D9F0D" w14:textId="5A4A6D0D" w:rsidR="0017710F" w:rsidRDefault="005C76CF" w:rsidP="00B53BD6">
      <w:r>
        <w:rPr>
          <w:u w:val="single"/>
        </w:rPr>
        <w:t>Library Report:</w:t>
      </w:r>
      <w:r>
        <w:t xml:space="preserve">  The Director</w:t>
      </w:r>
      <w:r w:rsidR="00277BB7">
        <w:t xml:space="preserve"> provided highlights of the written report that board members received prior to this meeting</w:t>
      </w:r>
      <w:r w:rsidR="00A6479A">
        <w:t xml:space="preserve">.  </w:t>
      </w:r>
      <w:r w:rsidR="00B53BD6">
        <w:t>Use of Overdrive is up.  We had excellent attendance and response to the Art Show.  It was also pointed out that our library cards are accepted at all Lakeland affiliated libraries as noted on the backs of cards.</w:t>
      </w:r>
    </w:p>
    <w:p w14:paraId="4F95AA3D" w14:textId="77777777" w:rsidR="00B53BD6" w:rsidRDefault="00B53BD6" w:rsidP="00B53BD6"/>
    <w:p w14:paraId="77784CB8" w14:textId="52A65A29" w:rsidR="0017710F" w:rsidRPr="00F67F8C" w:rsidRDefault="0017710F" w:rsidP="0017710F">
      <w:r>
        <w:rPr>
          <w:u w:val="single"/>
        </w:rPr>
        <w:t>Secretary’s Repor</w:t>
      </w:r>
      <w:r w:rsidRPr="002855FF">
        <w:t>t:</w:t>
      </w:r>
      <w:r>
        <w:t xml:space="preserve">  Motion by </w:t>
      </w:r>
      <w:proofErr w:type="spellStart"/>
      <w:r>
        <w:t>Overkamp</w:t>
      </w:r>
      <w:proofErr w:type="spellEnd"/>
      <w:r>
        <w:t xml:space="preserve">  supported by </w:t>
      </w:r>
      <w:r w:rsidR="00B53BD6">
        <w:t>Bo</w:t>
      </w:r>
      <w:r>
        <w:t>, to accept the minutes as presented</w:t>
      </w:r>
      <w:r w:rsidR="00B53BD6">
        <w:t xml:space="preserve">. </w:t>
      </w:r>
      <w:r>
        <w:t xml:space="preserve"> Motion passed unanimously.</w:t>
      </w:r>
    </w:p>
    <w:p w14:paraId="564385FE" w14:textId="77777777" w:rsidR="0017710F" w:rsidRDefault="0017710F" w:rsidP="00116633"/>
    <w:p w14:paraId="429BA6AC" w14:textId="163DB7D6" w:rsidR="0017710F" w:rsidRPr="00DF6D7B" w:rsidRDefault="0017710F" w:rsidP="00B53BD6">
      <w:r>
        <w:rPr>
          <w:u w:val="single"/>
        </w:rPr>
        <w:t>Building Report:</w:t>
      </w:r>
      <w:r>
        <w:t xml:space="preserve">  Bill Weimer reported that </w:t>
      </w:r>
      <w:r w:rsidR="00B53BD6">
        <w:t>the boiler is sometimes making unusual noises.  Matt said that it does occasionally get very warm in the library.  They will both keep an eye on this.</w:t>
      </w:r>
    </w:p>
    <w:p w14:paraId="3DD80AA9" w14:textId="77777777" w:rsidR="0017710F" w:rsidRDefault="0017710F" w:rsidP="00116633"/>
    <w:p w14:paraId="261F396F" w14:textId="6B7D6FF4" w:rsidR="009D708C" w:rsidRDefault="002855FF" w:rsidP="000A02D4">
      <w:r>
        <w:rPr>
          <w:u w:val="single"/>
        </w:rPr>
        <w:t>Treasurer’s Report:</w:t>
      </w:r>
      <w:r>
        <w:t xml:space="preserve">  </w:t>
      </w:r>
      <w:r w:rsidR="000A02D4">
        <w:t>A review of financial information was presented by Trustee Dillon.</w:t>
      </w:r>
      <w:r w:rsidR="00D83473">
        <w:t xml:space="preserve"> </w:t>
      </w:r>
    </w:p>
    <w:p w14:paraId="43D90429" w14:textId="08E81587" w:rsidR="00923DB4" w:rsidRDefault="00D83473" w:rsidP="000A02D4">
      <w:r>
        <w:t xml:space="preserve">A motion was made by </w:t>
      </w:r>
      <w:r w:rsidR="00591450">
        <w:t xml:space="preserve">Trustee </w:t>
      </w:r>
      <w:r w:rsidR="00B53BD6">
        <w:t>Woodward</w:t>
      </w:r>
      <w:r w:rsidR="008F0EFC">
        <w:t xml:space="preserve">, supported by Trustee </w:t>
      </w:r>
      <w:r w:rsidR="00B53BD6">
        <w:t xml:space="preserve">Dudas </w:t>
      </w:r>
      <w:r>
        <w:t xml:space="preserve">to approve payment of </w:t>
      </w:r>
      <w:r w:rsidR="00B53BD6">
        <w:t>October</w:t>
      </w:r>
      <w:r w:rsidR="0017710F">
        <w:t xml:space="preserve"> bills totaling $</w:t>
      </w:r>
      <w:r w:rsidR="00B53BD6">
        <w:t>10,091.93</w:t>
      </w:r>
      <w:r w:rsidR="0017710F">
        <w:t>.  Motion passed unanimously by rollcall vote.</w:t>
      </w:r>
    </w:p>
    <w:p w14:paraId="45CDEC9D" w14:textId="77777777" w:rsidR="00733945" w:rsidRDefault="00733945" w:rsidP="00451137">
      <w:pPr>
        <w:rPr>
          <w:b/>
          <w:u w:val="single"/>
        </w:rPr>
      </w:pPr>
    </w:p>
    <w:p w14:paraId="4816A8F8" w14:textId="77777777" w:rsidR="00733945" w:rsidRDefault="00733945" w:rsidP="00451137">
      <w:pPr>
        <w:rPr>
          <w:b/>
          <w:u w:val="single"/>
        </w:rPr>
      </w:pPr>
    </w:p>
    <w:p w14:paraId="59A669B5" w14:textId="07FB2066" w:rsidR="00B73639" w:rsidRDefault="00B73639" w:rsidP="00451137">
      <w:pPr>
        <w:rPr>
          <w:b/>
          <w:u w:val="single"/>
        </w:rPr>
      </w:pPr>
      <w:r>
        <w:rPr>
          <w:b/>
          <w:u w:val="single"/>
        </w:rPr>
        <w:t>OLD BUSINESS</w:t>
      </w:r>
    </w:p>
    <w:p w14:paraId="7E08DC2C" w14:textId="77777777" w:rsidR="00B73639" w:rsidRDefault="00B73639" w:rsidP="00451137"/>
    <w:p w14:paraId="4874646E" w14:textId="4E6E3242" w:rsidR="0017710F" w:rsidRDefault="00FE7695" w:rsidP="00A6479A">
      <w:r>
        <w:rPr>
          <w:u w:val="single"/>
        </w:rPr>
        <w:t>N</w:t>
      </w:r>
      <w:r w:rsidR="000A02D4">
        <w:rPr>
          <w:u w:val="single"/>
        </w:rPr>
        <w:t>ew library locations:</w:t>
      </w:r>
      <w:r w:rsidR="000A02D4">
        <w:t xml:space="preserve">  </w:t>
      </w:r>
      <w:r w:rsidR="0017710F">
        <w:t xml:space="preserve">Ron Cooper </w:t>
      </w:r>
      <w:r w:rsidR="00B53BD6">
        <w:t xml:space="preserve">spoke to the board regarding his thoughts on the location of the library.  He still believes that there is land available more centrally located in the township, but has not received any response to his article in the Fruitport Area News.  </w:t>
      </w:r>
      <w:r w:rsidR="00F26D96">
        <w:t xml:space="preserve">Joni </w:t>
      </w:r>
      <w:proofErr w:type="spellStart"/>
      <w:r w:rsidR="00F26D96">
        <w:t>Olovson</w:t>
      </w:r>
      <w:proofErr w:type="spellEnd"/>
      <w:r w:rsidR="00F26D96">
        <w:t xml:space="preserve"> also spoke in support of keeping the library in its current location.</w:t>
      </w:r>
    </w:p>
    <w:p w14:paraId="3DFB1FE2" w14:textId="77777777" w:rsidR="0017710F" w:rsidRDefault="0017710F" w:rsidP="00A6479A"/>
    <w:p w14:paraId="21D5BC2B" w14:textId="03C7B0A7" w:rsidR="00981622" w:rsidRDefault="00F26D96" w:rsidP="00A6479A">
      <w:r>
        <w:rPr>
          <w:u w:val="single"/>
        </w:rPr>
        <w:t>Christmas Box Dinner/Reschedule of Dec. Board Meeting:</w:t>
      </w:r>
      <w:r>
        <w:t xml:space="preserve">  The board unanimously agreed to reschedule our December meeting to the second Wednesday – December 11 at 6:15 p.m.  Matt will arrange for the architects and builders to be at the meeting to share their designs; discuss costs; report whether their plans can be carried out in the current location.  Prior to the meeting, at 5:15, we will have our annual Christmas dinner with the staff and Friends of the </w:t>
      </w:r>
      <w:r>
        <w:lastRenderedPageBreak/>
        <w:t xml:space="preserve">Fruitport Library.  Matt will verify the number of staff and Friends attending and Trustee Dillon will order the food for this event.  </w:t>
      </w:r>
    </w:p>
    <w:p w14:paraId="46F0D58B" w14:textId="77777777" w:rsidR="00F26D96" w:rsidRDefault="00F26D96" w:rsidP="00A6479A"/>
    <w:p w14:paraId="61BBA553" w14:textId="3C3DD9B9" w:rsidR="00F26D96" w:rsidRPr="00F26D96" w:rsidRDefault="00F26D96" w:rsidP="00A6479A">
      <w:r>
        <w:rPr>
          <w:u w:val="single"/>
        </w:rPr>
        <w:t>Discussion of Air Conditioner Quote:</w:t>
      </w:r>
      <w:r>
        <w:t xml:space="preserve">  G &amp; W Heating and Air quote of $12,502.80 will go up $1,200.00 in January of 2025.  Because we still had several questions about this expense we tabled discussion until our next meeting when the architects may be able to provide some answers.</w:t>
      </w:r>
    </w:p>
    <w:p w14:paraId="30D6A753" w14:textId="77777777" w:rsidR="00442DBB" w:rsidRDefault="00442DBB" w:rsidP="00451137"/>
    <w:p w14:paraId="62FBB8B3" w14:textId="173F2CF7" w:rsidR="00D40E4E" w:rsidRDefault="00D40E4E" w:rsidP="00116633">
      <w:pPr>
        <w:rPr>
          <w:b/>
          <w:u w:val="single"/>
        </w:rPr>
      </w:pPr>
      <w:r>
        <w:rPr>
          <w:b/>
          <w:u w:val="single"/>
        </w:rPr>
        <w:t>NEW BUSINESS</w:t>
      </w:r>
    </w:p>
    <w:p w14:paraId="6DACCB08" w14:textId="77777777" w:rsidR="00D40E4E" w:rsidRPr="00D40E4E" w:rsidRDefault="00D40E4E" w:rsidP="00116633">
      <w:pPr>
        <w:rPr>
          <w:b/>
          <w:u w:val="single"/>
        </w:rPr>
      </w:pPr>
    </w:p>
    <w:p w14:paraId="718C3935" w14:textId="0011B675" w:rsidR="005F07FC" w:rsidRPr="004916FC" w:rsidRDefault="004916FC" w:rsidP="00116633">
      <w:r>
        <w:rPr>
          <w:u w:val="single"/>
        </w:rPr>
        <w:t>Approve Library Win</w:t>
      </w:r>
      <w:r w:rsidR="005A0B93">
        <w:rPr>
          <w:u w:val="single"/>
        </w:rPr>
        <w:t>t</w:t>
      </w:r>
      <w:r>
        <w:rPr>
          <w:u w:val="single"/>
        </w:rPr>
        <w:t>er hours:</w:t>
      </w:r>
      <w:r>
        <w:t xml:space="preserve">  Motion by Woodward, supported by </w:t>
      </w:r>
      <w:proofErr w:type="spellStart"/>
      <w:r>
        <w:t>Riekse</w:t>
      </w:r>
      <w:proofErr w:type="spellEnd"/>
      <w:r>
        <w:t xml:space="preserve"> to approve winter hours as presented by the director.  We will revisit this schedule in April to decide if we need to increase or change for the summer.</w:t>
      </w:r>
    </w:p>
    <w:p w14:paraId="05123B0A" w14:textId="77777777" w:rsidR="0017710F" w:rsidRDefault="0017710F" w:rsidP="00116633"/>
    <w:p w14:paraId="7F3AEE65" w14:textId="3C893E91" w:rsidR="0017710F" w:rsidRPr="004916FC" w:rsidRDefault="004916FC" w:rsidP="00116633">
      <w:r>
        <w:rPr>
          <w:u w:val="single"/>
        </w:rPr>
        <w:t>Expense Approval  - Administrative Services Line Item:</w:t>
      </w:r>
      <w:r>
        <w:t xml:space="preserve">  Motion by </w:t>
      </w:r>
      <w:proofErr w:type="spellStart"/>
      <w:r>
        <w:t>Dudas</w:t>
      </w:r>
      <w:proofErr w:type="spellEnd"/>
      <w:r>
        <w:t xml:space="preserve">, supported by </w:t>
      </w:r>
      <w:proofErr w:type="spellStart"/>
      <w:r>
        <w:t>Riekse</w:t>
      </w:r>
      <w:proofErr w:type="spellEnd"/>
      <w:r>
        <w:t xml:space="preserve"> to approve the administrative services line item in the amount of $1,310.00.  Motion passed unanimously by rollcall vote.</w:t>
      </w:r>
    </w:p>
    <w:p w14:paraId="55C9031C" w14:textId="77777777" w:rsidR="0017710F" w:rsidRDefault="0017710F" w:rsidP="00116633"/>
    <w:p w14:paraId="0E1977FF" w14:textId="18E280EA" w:rsidR="0017710F" w:rsidRDefault="004916FC" w:rsidP="00116633">
      <w:r>
        <w:rPr>
          <w:u w:val="single"/>
        </w:rPr>
        <w:t>Approve Holiday Schedule:</w:t>
      </w:r>
      <w:r>
        <w:t xml:space="preserve">  Motion by Bo, supported by </w:t>
      </w:r>
      <w:proofErr w:type="spellStart"/>
      <w:r>
        <w:t>Riekse</w:t>
      </w:r>
      <w:proofErr w:type="spellEnd"/>
      <w:r>
        <w:t xml:space="preserve"> to approve the Holiday schedule.  The library will be closed on the following dates:  New Year’s Day, President’s Day, Memorial Day, July 4</w:t>
      </w:r>
      <w:r w:rsidRPr="004916FC">
        <w:rPr>
          <w:vertAlign w:val="superscript"/>
        </w:rPr>
        <w:t>th</w:t>
      </w:r>
      <w:r>
        <w:t xml:space="preserve">, Labor Day, Thanksgiving, Christmas Eve and Christmas Day, New Year’s Eve.   </w:t>
      </w:r>
    </w:p>
    <w:p w14:paraId="542D4320" w14:textId="77777777" w:rsidR="004916FC" w:rsidRDefault="004916FC" w:rsidP="00116633"/>
    <w:p w14:paraId="0DDB14D8" w14:textId="59C5E326" w:rsidR="004916FC" w:rsidRDefault="004916FC" w:rsidP="00116633">
      <w:r>
        <w:rPr>
          <w:u w:val="single"/>
        </w:rPr>
        <w:t>Fill trustee vacancy of Glenn Bo:</w:t>
      </w:r>
      <w:r>
        <w:t xml:space="preserve">  Matt will post this vacancy on the library’s website and Facebook page.</w:t>
      </w:r>
    </w:p>
    <w:p w14:paraId="25884DF3" w14:textId="77777777" w:rsidR="004916FC" w:rsidRDefault="004916FC" w:rsidP="00116633"/>
    <w:p w14:paraId="541285EE" w14:textId="2933198D" w:rsidR="004916FC" w:rsidRDefault="004916FC" w:rsidP="00116633">
      <w:r>
        <w:rPr>
          <w:u w:val="single"/>
        </w:rPr>
        <w:t xml:space="preserve">Consider </w:t>
      </w:r>
      <w:proofErr w:type="spellStart"/>
      <w:r>
        <w:rPr>
          <w:u w:val="single"/>
        </w:rPr>
        <w:t>investmets</w:t>
      </w:r>
      <w:proofErr w:type="spellEnd"/>
      <w:r>
        <w:rPr>
          <w:u w:val="single"/>
        </w:rPr>
        <w:t>:</w:t>
      </w:r>
      <w:r>
        <w:t xml:space="preserve">  Trustee </w:t>
      </w:r>
      <w:proofErr w:type="spellStart"/>
      <w:r>
        <w:t>Overkamp</w:t>
      </w:r>
      <w:proofErr w:type="spellEnd"/>
      <w:r>
        <w:t xml:space="preserve"> led discussion regarding moving some of the money in our checking account</w:t>
      </w:r>
      <w:r w:rsidR="005A0B93">
        <w:t xml:space="preserve"> in order to earn more interest.  Mo</w:t>
      </w:r>
      <w:r w:rsidR="00C6789C">
        <w:t>t</w:t>
      </w:r>
      <w:r w:rsidR="005A0B93">
        <w:t xml:space="preserve">ion by </w:t>
      </w:r>
      <w:proofErr w:type="spellStart"/>
      <w:r w:rsidR="005A0B93">
        <w:t>Riekse</w:t>
      </w:r>
      <w:proofErr w:type="spellEnd"/>
      <w:r w:rsidR="005A0B93">
        <w:t>, supported by Woodward to move $375,000.00 out of checking into an interest bearing account by December 31, 2024.  Trustee Dillon will immediately begin looking for the best investment.  Motion passed unanimously by rollcall vote.</w:t>
      </w:r>
    </w:p>
    <w:p w14:paraId="5AF6698C" w14:textId="77777777" w:rsidR="005A0B93" w:rsidRDefault="005A0B93" w:rsidP="00116633"/>
    <w:p w14:paraId="2DCC8CD3" w14:textId="1E5EB3C8" w:rsidR="005A0B93" w:rsidRDefault="005A0B93" w:rsidP="00116633">
      <w:r>
        <w:rPr>
          <w:u w:val="single"/>
        </w:rPr>
        <w:t>Additional Considerations:</w:t>
      </w:r>
      <w:r>
        <w:t xml:space="preserve">  Upcoming correspondence:  Trustee Dillon will send the appropriate letters to the Village and Township to renew terms for Ann </w:t>
      </w:r>
      <w:proofErr w:type="spellStart"/>
      <w:r>
        <w:t>Dudas</w:t>
      </w:r>
      <w:proofErr w:type="spellEnd"/>
      <w:r>
        <w:t xml:space="preserve"> (Township) and Ruth Woodward and Nan </w:t>
      </w:r>
      <w:proofErr w:type="spellStart"/>
      <w:r>
        <w:t>Riekse</w:t>
      </w:r>
      <w:proofErr w:type="spellEnd"/>
      <w:r>
        <w:t xml:space="preserve"> (Village).</w:t>
      </w:r>
    </w:p>
    <w:p w14:paraId="1EE0EDEC" w14:textId="1343CC59" w:rsidR="005A0B93" w:rsidRPr="004916FC" w:rsidRDefault="005A0B93" w:rsidP="00116633">
      <w:r>
        <w:t xml:space="preserve">At our next meeting we will consider appointment of officers </w:t>
      </w:r>
      <w:r w:rsidR="00C6789C">
        <w:t xml:space="preserve">for 2025 </w:t>
      </w:r>
      <w:r>
        <w:t>(President, Secretary, Treasurer).</w:t>
      </w:r>
    </w:p>
    <w:p w14:paraId="745B1A18" w14:textId="77777777" w:rsidR="0017710F" w:rsidRPr="0017710F" w:rsidRDefault="0017710F" w:rsidP="00116633"/>
    <w:p w14:paraId="249938AA" w14:textId="0A511334" w:rsidR="00504A97" w:rsidRPr="00591450" w:rsidRDefault="00D40E4E" w:rsidP="0063556C">
      <w:pPr>
        <w:rPr>
          <w:bCs/>
        </w:rPr>
      </w:pPr>
      <w:r>
        <w:rPr>
          <w:b/>
          <w:u w:val="single"/>
        </w:rPr>
        <w:t>PUBLIC COMMENTS:</w:t>
      </w:r>
      <w:r w:rsidR="00591450">
        <w:rPr>
          <w:bCs/>
        </w:rPr>
        <w:t xml:space="preserve">  </w:t>
      </w:r>
      <w:r w:rsidR="005A0B93">
        <w:rPr>
          <w:bCs/>
        </w:rPr>
        <w:t>None</w:t>
      </w:r>
    </w:p>
    <w:p w14:paraId="4BACE359" w14:textId="429AAB11" w:rsidR="00D40E4E" w:rsidRDefault="00D40E4E" w:rsidP="00116633"/>
    <w:p w14:paraId="77BF8C19" w14:textId="77777777" w:rsidR="00FF2890" w:rsidRDefault="00FF2890" w:rsidP="00116633"/>
    <w:p w14:paraId="15738D95" w14:textId="209E9DA0" w:rsidR="00116633" w:rsidRDefault="0017710F" w:rsidP="00116633">
      <w:r>
        <w:t xml:space="preserve">Motion by </w:t>
      </w:r>
      <w:proofErr w:type="spellStart"/>
      <w:r w:rsidR="005A0B93">
        <w:t>Riekse</w:t>
      </w:r>
      <w:proofErr w:type="spellEnd"/>
      <w:r>
        <w:t xml:space="preserve">, supported by </w:t>
      </w:r>
      <w:r w:rsidR="005A0B93">
        <w:t>Woodward</w:t>
      </w:r>
      <w:r>
        <w:t xml:space="preserve"> to adjourn.  </w:t>
      </w:r>
      <w:r w:rsidR="003C33CE">
        <w:t xml:space="preserve">The meeting was adjourned at </w:t>
      </w:r>
      <w:r w:rsidR="005A0B93">
        <w:t>7:15</w:t>
      </w:r>
      <w:r w:rsidR="003C33CE">
        <w:t xml:space="preserve"> p.m.</w:t>
      </w:r>
    </w:p>
    <w:p w14:paraId="0D0B3AB0" w14:textId="77777777" w:rsidR="00116633" w:rsidRDefault="00116633" w:rsidP="00116633">
      <w:r>
        <w:br/>
        <w:t>Respectfully submitted,</w:t>
      </w:r>
    </w:p>
    <w:p w14:paraId="15470837" w14:textId="70F0E90E" w:rsidR="00116633" w:rsidRDefault="00116633" w:rsidP="00116633">
      <w:r>
        <w:t>Ruth Woodward</w:t>
      </w:r>
    </w:p>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549802">
    <w:abstractNumId w:val="0"/>
  </w:num>
  <w:num w:numId="2" w16cid:durableId="158283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3"/>
    <w:rsid w:val="0003354D"/>
    <w:rsid w:val="00037D88"/>
    <w:rsid w:val="0005138A"/>
    <w:rsid w:val="00055CE7"/>
    <w:rsid w:val="00057549"/>
    <w:rsid w:val="000817AC"/>
    <w:rsid w:val="00094957"/>
    <w:rsid w:val="000A02D4"/>
    <w:rsid w:val="000B3539"/>
    <w:rsid w:val="00110E0E"/>
    <w:rsid w:val="00116633"/>
    <w:rsid w:val="0012491B"/>
    <w:rsid w:val="00136EBF"/>
    <w:rsid w:val="00151EAD"/>
    <w:rsid w:val="00160250"/>
    <w:rsid w:val="0017710F"/>
    <w:rsid w:val="00191614"/>
    <w:rsid w:val="00192410"/>
    <w:rsid w:val="001D3E1B"/>
    <w:rsid w:val="002151BA"/>
    <w:rsid w:val="00237217"/>
    <w:rsid w:val="002547C1"/>
    <w:rsid w:val="002564AC"/>
    <w:rsid w:val="00277BB7"/>
    <w:rsid w:val="002855FF"/>
    <w:rsid w:val="002C4900"/>
    <w:rsid w:val="002F43D4"/>
    <w:rsid w:val="00350CFE"/>
    <w:rsid w:val="00383625"/>
    <w:rsid w:val="003A075D"/>
    <w:rsid w:val="003C33CE"/>
    <w:rsid w:val="003F0CE9"/>
    <w:rsid w:val="00401973"/>
    <w:rsid w:val="0041228B"/>
    <w:rsid w:val="0042781F"/>
    <w:rsid w:val="00442DBB"/>
    <w:rsid w:val="00451137"/>
    <w:rsid w:val="00466213"/>
    <w:rsid w:val="00473FEE"/>
    <w:rsid w:val="0048665B"/>
    <w:rsid w:val="00487A3F"/>
    <w:rsid w:val="004916FC"/>
    <w:rsid w:val="004A72EC"/>
    <w:rsid w:val="004E1F73"/>
    <w:rsid w:val="004E387A"/>
    <w:rsid w:val="004F7F9E"/>
    <w:rsid w:val="00500B6C"/>
    <w:rsid w:val="00504A97"/>
    <w:rsid w:val="00544DC0"/>
    <w:rsid w:val="00547B4A"/>
    <w:rsid w:val="005569D5"/>
    <w:rsid w:val="00591450"/>
    <w:rsid w:val="005A0B93"/>
    <w:rsid w:val="005C76CF"/>
    <w:rsid w:val="005F07FC"/>
    <w:rsid w:val="006002ED"/>
    <w:rsid w:val="0063556C"/>
    <w:rsid w:val="006457CA"/>
    <w:rsid w:val="006F6DFD"/>
    <w:rsid w:val="007104C3"/>
    <w:rsid w:val="00711E80"/>
    <w:rsid w:val="00715A8B"/>
    <w:rsid w:val="00726D63"/>
    <w:rsid w:val="00733945"/>
    <w:rsid w:val="00741F0B"/>
    <w:rsid w:val="00763780"/>
    <w:rsid w:val="00796300"/>
    <w:rsid w:val="007A232B"/>
    <w:rsid w:val="007B0BB9"/>
    <w:rsid w:val="007F27E1"/>
    <w:rsid w:val="007F3972"/>
    <w:rsid w:val="00800926"/>
    <w:rsid w:val="008011D6"/>
    <w:rsid w:val="00807346"/>
    <w:rsid w:val="0082457F"/>
    <w:rsid w:val="00897DF2"/>
    <w:rsid w:val="008C0FF3"/>
    <w:rsid w:val="008C5F93"/>
    <w:rsid w:val="008F0EFC"/>
    <w:rsid w:val="00923DB4"/>
    <w:rsid w:val="0093472A"/>
    <w:rsid w:val="00937A54"/>
    <w:rsid w:val="00947B8C"/>
    <w:rsid w:val="00981622"/>
    <w:rsid w:val="009A10D8"/>
    <w:rsid w:val="009B6B35"/>
    <w:rsid w:val="009D708C"/>
    <w:rsid w:val="00A455BF"/>
    <w:rsid w:val="00A61A2E"/>
    <w:rsid w:val="00A6479A"/>
    <w:rsid w:val="00A66FBB"/>
    <w:rsid w:val="00A679F9"/>
    <w:rsid w:val="00A861BE"/>
    <w:rsid w:val="00AC184B"/>
    <w:rsid w:val="00AD0165"/>
    <w:rsid w:val="00B1362F"/>
    <w:rsid w:val="00B16219"/>
    <w:rsid w:val="00B262BD"/>
    <w:rsid w:val="00B53BD6"/>
    <w:rsid w:val="00B73639"/>
    <w:rsid w:val="00B90EDE"/>
    <w:rsid w:val="00BB5ADA"/>
    <w:rsid w:val="00BD5C16"/>
    <w:rsid w:val="00BF0163"/>
    <w:rsid w:val="00BF7664"/>
    <w:rsid w:val="00C12780"/>
    <w:rsid w:val="00C2495E"/>
    <w:rsid w:val="00C35A58"/>
    <w:rsid w:val="00C4288C"/>
    <w:rsid w:val="00C6789C"/>
    <w:rsid w:val="00C712B4"/>
    <w:rsid w:val="00C835F3"/>
    <w:rsid w:val="00CB6335"/>
    <w:rsid w:val="00CC2BEC"/>
    <w:rsid w:val="00D32305"/>
    <w:rsid w:val="00D40E4E"/>
    <w:rsid w:val="00D42B17"/>
    <w:rsid w:val="00D46375"/>
    <w:rsid w:val="00D762FB"/>
    <w:rsid w:val="00D83473"/>
    <w:rsid w:val="00DF3145"/>
    <w:rsid w:val="00DF6D7B"/>
    <w:rsid w:val="00E03A3F"/>
    <w:rsid w:val="00E657EB"/>
    <w:rsid w:val="00E72D59"/>
    <w:rsid w:val="00E730EB"/>
    <w:rsid w:val="00E81BDF"/>
    <w:rsid w:val="00E96DD1"/>
    <w:rsid w:val="00EB51EC"/>
    <w:rsid w:val="00EE1241"/>
    <w:rsid w:val="00F00B50"/>
    <w:rsid w:val="00F02F3A"/>
    <w:rsid w:val="00F12C23"/>
    <w:rsid w:val="00F26D96"/>
    <w:rsid w:val="00F3272A"/>
    <w:rsid w:val="00F3306D"/>
    <w:rsid w:val="00F67F8C"/>
    <w:rsid w:val="00FC2305"/>
    <w:rsid w:val="00FE7695"/>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Ruth Woodward</cp:lastModifiedBy>
  <cp:revision>2</cp:revision>
  <cp:lastPrinted>2024-11-27T15:18:00Z</cp:lastPrinted>
  <dcterms:created xsi:type="dcterms:W3CDTF">2024-11-27T15:23:00Z</dcterms:created>
  <dcterms:modified xsi:type="dcterms:W3CDTF">2024-11-27T15:23:00Z</dcterms:modified>
</cp:coreProperties>
</file>